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1" w:rsidRPr="00AC2551" w:rsidRDefault="00AC2551" w:rsidP="00AC25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ЛЕЧЕНИЕ И ПРОЦЕДУРЫ В САНАТОРИИ «БЕЛОКУРИХА»</w:t>
      </w:r>
    </w:p>
    <w:p w:rsidR="00AC2551" w:rsidRPr="00AC2551" w:rsidRDefault="00AC2551" w:rsidP="00AC25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DDA" w:rsidRDefault="00186DDA" w:rsidP="00AC2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линий лечения в санаториях ЗАО «Курорт Белокуриха» выступает использование непосредственно природных ресурсов этих мест, а именно: климата, чистого воздуха, минеральных азотно-кремнистых слаборадоновых вод, термальных источников. Врачи высшей категории принимают пациентов в санаториях «Сибирь», «Катунь», «Белокуриха». Здесь проводится и комплексное диагностирование с применением новейшего оборудования, и назначается комплекс процедур, благоприятно воздействующих на самые разные системы организма:</w:t>
      </w:r>
    </w:p>
    <w:p w:rsidR="00AC2551" w:rsidRPr="00186DDA" w:rsidRDefault="00AC2551" w:rsidP="00AC2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DDA" w:rsidRPr="00186DDA" w:rsidRDefault="00186DDA" w:rsidP="00AC255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опорно-двигательный аппарат (при сколиозе, артрите, подагре, остеохондрозе);</w:t>
      </w:r>
    </w:p>
    <w:p w:rsidR="00186DDA" w:rsidRPr="00186DDA" w:rsidRDefault="00186DDA" w:rsidP="00AC255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(при ишемической болезни сердца, 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дистонии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гипертонии);</w:t>
      </w:r>
    </w:p>
    <w:p w:rsidR="00186DDA" w:rsidRPr="00186DDA" w:rsidRDefault="00186DDA" w:rsidP="00AC255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нервную систему (при неврозах, радикулите, полиневритах);</w:t>
      </w:r>
    </w:p>
    <w:p w:rsidR="00186DDA" w:rsidRPr="00186DDA" w:rsidRDefault="00186DDA" w:rsidP="00AC255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мочеполовую систему (при простатите, цистите, мочекаменной болезни, бесплодии);</w:t>
      </w:r>
    </w:p>
    <w:p w:rsidR="00186DDA" w:rsidRPr="00186DDA" w:rsidRDefault="00186DDA" w:rsidP="00AC255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 (при бронхиальной астме, бронхите, рините);</w:t>
      </w:r>
    </w:p>
    <w:p w:rsidR="00186DDA" w:rsidRPr="00186DDA" w:rsidRDefault="00186DDA" w:rsidP="00AC255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пищеварения (при язве желудка, гастрите, холецистите);</w:t>
      </w:r>
    </w:p>
    <w:p w:rsidR="00186DDA" w:rsidRPr="00186DDA" w:rsidRDefault="00186DDA" w:rsidP="00AC255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эндокринную систему и обмен веществ (при заболеваниях щитовидной железы, сахарном диабете, ожирении);</w:t>
      </w:r>
    </w:p>
    <w:p w:rsidR="00186DDA" w:rsidRPr="00186DDA" w:rsidRDefault="00186DDA" w:rsidP="00AC255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 и подкожную клетчатку (при экземе, псориазе, аллергических реакциях);</w:t>
      </w:r>
    </w:p>
    <w:p w:rsidR="00186DDA" w:rsidRPr="00186DDA" w:rsidRDefault="00186DDA" w:rsidP="00AC255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гинекологическую систему (при бесплодии, гипоплазии, 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эндометриозе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эндометрите).</w:t>
      </w:r>
    </w:p>
    <w:p w:rsidR="00186DDA" w:rsidRPr="00186DDA" w:rsidRDefault="00186DDA" w:rsidP="00AC2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показано как взрослым, так и детям в возрасте от 4 до 15 лет, но при этом ребёнок должен сопровождаться хотя бы одним из родителей или опекуном.</w:t>
      </w:r>
    </w:p>
    <w:p w:rsidR="007E5B91" w:rsidRPr="00AC2551" w:rsidRDefault="007E5B91" w:rsidP="00AC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DDA" w:rsidRDefault="00186DDA" w:rsidP="00AC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</w:pPr>
      <w:r w:rsidRPr="00AC2551"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  <w:t xml:space="preserve">ЗАБОЛЕВАНИЯ </w:t>
      </w:r>
      <w:proofErr w:type="gramStart"/>
      <w:r w:rsidRPr="00AC2551"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  <w:t>СЕРДЕЧНО-СОСУДИСТОЙ</w:t>
      </w:r>
      <w:proofErr w:type="gramEnd"/>
      <w:r w:rsidRPr="00AC2551"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  <w:t xml:space="preserve"> СИСТЕМЫ</w:t>
      </w:r>
    </w:p>
    <w:p w:rsidR="00186DDA" w:rsidRPr="00186DDA" w:rsidRDefault="00186DDA" w:rsidP="00AC2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Санаторий "Белокуриха" уже на протяжении многих лет является своего рода лидером по лечению заболеваний </w:t>
      </w:r>
      <w:proofErr w:type="spellStart"/>
      <w:proofErr w:type="gram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С 2008 года здесь  успешно функционирует отделение </w:t>
      </w:r>
      <w:proofErr w:type="spellStart"/>
      <w:proofErr w:type="gram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патологии с возможностью обследования  на программно-диагностическом комплексе "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Валента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Комплексное обследование на таком оборудовании дает возможность оперативно и главное качественно определить </w:t>
      </w:r>
      <w:proofErr w:type="gram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составить  комплексный план лечения.</w:t>
      </w:r>
    </w:p>
    <w:p w:rsidR="00186DDA" w:rsidRPr="00186DDA" w:rsidRDefault="00186DDA" w:rsidP="00AC2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пациентов с заболеваниями </w:t>
      </w:r>
      <w:proofErr w:type="spellStart"/>
      <w:proofErr w:type="gram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могут быть назначен следующий комплекс процедур:</w:t>
      </w:r>
    </w:p>
    <w:p w:rsidR="00186DDA" w:rsidRPr="00186DDA" w:rsidRDefault="00186DDA" w:rsidP="00AC255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азотно-кремнистые слаборадоновые ванны (общие, 4-х камерные, сидячие).</w:t>
      </w:r>
    </w:p>
    <w:p w:rsidR="00186DDA" w:rsidRPr="00186DDA" w:rsidRDefault="00186DDA" w:rsidP="00AC255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Углекислые сухие ванны.</w:t>
      </w:r>
    </w:p>
    <w:p w:rsidR="00186DDA" w:rsidRPr="00186DDA" w:rsidRDefault="00186DDA" w:rsidP="00AC255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Искусственные ванны (хвойные, 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йодобромные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хлоридно-натриевые, жемчужные).</w:t>
      </w:r>
    </w:p>
    <w:p w:rsidR="00186DDA" w:rsidRPr="00186DDA" w:rsidRDefault="00186DDA" w:rsidP="00AC255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прием минеральной воды в целях профилактики и лечения нарушений обмена веществ (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дислипидемия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6DDA" w:rsidRPr="00186DDA" w:rsidRDefault="00186DDA" w:rsidP="00AC255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Лечебная гимнастика (в зале, на водных тренажерах, в тренажерном зале), терренкур, 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климатодозированные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прогулки, занятия на летних спортивных площадках и в спортивном зале.</w:t>
      </w:r>
    </w:p>
    <w:p w:rsidR="00186DDA" w:rsidRPr="00186DDA" w:rsidRDefault="00186DDA" w:rsidP="00AC255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Бассейн, сауна в оздоровительном центре «Водный мир», летний бассейн.</w:t>
      </w:r>
    </w:p>
    <w:p w:rsidR="00186DDA" w:rsidRPr="00186DDA" w:rsidRDefault="00186DDA" w:rsidP="00AC255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души (циркулярный, дождевой, «Виши»).</w:t>
      </w:r>
    </w:p>
    <w:p w:rsidR="00186DDA" w:rsidRPr="00186DDA" w:rsidRDefault="00186DDA" w:rsidP="00AC255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Подводный душ-массаж.</w:t>
      </w:r>
    </w:p>
    <w:p w:rsidR="00186DDA" w:rsidRPr="00186DDA" w:rsidRDefault="00186DDA" w:rsidP="00AC255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Вихревые ванны.</w:t>
      </w:r>
    </w:p>
    <w:p w:rsidR="00186DDA" w:rsidRPr="00186DDA" w:rsidRDefault="00186DDA" w:rsidP="00AC255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Ручной массаж.</w:t>
      </w:r>
    </w:p>
    <w:p w:rsidR="00186DDA" w:rsidRPr="00186DDA" w:rsidRDefault="00186DDA" w:rsidP="00AC255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Лимфодренаж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нижних конечностей.</w:t>
      </w:r>
    </w:p>
    <w:p w:rsidR="00186DDA" w:rsidRPr="00186DDA" w:rsidRDefault="00186DDA" w:rsidP="00AC255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 метод психотерапии.</w:t>
      </w:r>
    </w:p>
    <w:p w:rsidR="00186DDA" w:rsidRPr="00186DDA" w:rsidRDefault="00186DDA" w:rsidP="00AC255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Электросветолечение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(электросон, лазеротерапия, дарсонвализация, электрофорез) или 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магнитотерапия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DDA" w:rsidRPr="00186DDA" w:rsidRDefault="00186DDA" w:rsidP="00AC255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Диетотерапия.</w:t>
      </w:r>
    </w:p>
    <w:p w:rsidR="00186DDA" w:rsidRPr="00AC2551" w:rsidRDefault="00186DDA" w:rsidP="00AC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DDA" w:rsidRPr="00AC2551" w:rsidRDefault="00186DDA" w:rsidP="00AC2551">
      <w:pPr>
        <w:spacing w:after="0" w:line="240" w:lineRule="auto"/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</w:pPr>
      <w:r w:rsidRPr="00AC2551"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  <w:t>ЗАБОЛЕВАНИЯ НЕРВНОЙ СИСТЕМЫ</w:t>
      </w:r>
    </w:p>
    <w:p w:rsidR="00186DDA" w:rsidRPr="00186DDA" w:rsidRDefault="00186DDA" w:rsidP="00AC2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отделении неврологии работают четыре невролога, 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рефлексотерапевт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два психотерапевта, врачи мануальной терапии.  Специалистами санатория внедрены новые  уникальные технологии лечения болей  в спине: горизонтальное и вертикальное вытяжение в азотно-кремнистой минеральной воде, лечение  на аппарате «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Анатомотор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вибротракция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шейного отдела.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азотно-кремнистые слаборадоновые ванны. 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 на минеральной воде с подводными тренажерами.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 минеральные или бассейн минеральный с подводным вытяжением.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Бассейн с саунами.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сухого вытяжения позвоночника (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вибротракция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шейного отдела, «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Анатомотор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Грязелечение.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 процедуры на минеральной воде.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души (циркулярный, дождевой, «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Шарко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«Виши», восходящий).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Вихревые ванны.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Подводный душ-массаж или ручной массаж.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Психотерапия (групповой метод).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психотерапия.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на приборе аудиовизуальной стимуляции (GALAXY) (платная услуга).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Рефлексотерапия.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Мануальная терапия (платная услуга).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Физиотерапия (электросон, электрофорез, дарсонвализация, 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магнитотерапия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др.).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гимнастика в зале ЛФК, на тренажерах, в спортзале, на спортивных летних площадках.</w:t>
      </w:r>
    </w:p>
    <w:p w:rsidR="00186DDA" w:rsidRPr="00186DDA" w:rsidRDefault="00186DDA" w:rsidP="00AC255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Терренкур, дозированная ходьба, ближний туризм.</w:t>
      </w:r>
    </w:p>
    <w:p w:rsidR="00186DDA" w:rsidRPr="00AC2551" w:rsidRDefault="00186DDA" w:rsidP="00AC2551">
      <w:pPr>
        <w:spacing w:after="0" w:line="240" w:lineRule="auto"/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</w:pPr>
    </w:p>
    <w:p w:rsidR="00186DDA" w:rsidRPr="00AC2551" w:rsidRDefault="00186DDA" w:rsidP="00AC2551">
      <w:pPr>
        <w:spacing w:after="0" w:line="240" w:lineRule="auto"/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</w:pPr>
      <w:r w:rsidRPr="00AC2551"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  <w:t>ЗАБОЛЕВАНИЯ КОСТНО-МЫШЕЧНОЙ СИСТЕМЫ</w:t>
      </w:r>
    </w:p>
    <w:p w:rsidR="00186DDA" w:rsidRPr="00186DDA" w:rsidRDefault="00186DDA" w:rsidP="00AC2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Пациентам с заболеваниями опорно-двигательной системы широко назначаются процедуры в минеральной воде с водными тренажерами.</w:t>
      </w:r>
    </w:p>
    <w:p w:rsidR="00186DDA" w:rsidRPr="00186DDA" w:rsidRDefault="00186DDA" w:rsidP="00AC25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азотно-кремнистые слаборадоновые ванны.</w:t>
      </w:r>
    </w:p>
    <w:p w:rsidR="00186DDA" w:rsidRPr="00186DDA" w:rsidRDefault="00186DDA" w:rsidP="00AC25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Механотерапия на водных тренажерах в минеральном бассейне.</w:t>
      </w:r>
    </w:p>
    <w:p w:rsidR="00186DDA" w:rsidRPr="00186DDA" w:rsidRDefault="00186DDA" w:rsidP="00AC25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 минеральной воды. </w:t>
      </w:r>
    </w:p>
    <w:p w:rsidR="00186DDA" w:rsidRPr="00186DDA" w:rsidRDefault="00186DDA" w:rsidP="00AC25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Сухое вытяжение (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тракция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шейного отдела позвоночника.</w:t>
      </w:r>
    </w:p>
    <w:p w:rsidR="00186DDA" w:rsidRPr="00186DDA" w:rsidRDefault="00186DDA" w:rsidP="00AC25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Вертикальное вытяжение в бассейне с минеральной водой.</w:t>
      </w:r>
    </w:p>
    <w:p w:rsidR="00186DDA" w:rsidRPr="00186DDA" w:rsidRDefault="00186DDA" w:rsidP="00AC25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Горизонтальное вытяжение в ванне с минеральной водой.      </w:t>
      </w:r>
    </w:p>
    <w:p w:rsidR="00186DDA" w:rsidRPr="00186DDA" w:rsidRDefault="00186DDA" w:rsidP="00AC25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души («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Шарко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«Виши» вертикальный и горизонтальный, циркулярный, восходящий, дождевой).</w:t>
      </w:r>
    </w:p>
    <w:p w:rsidR="00186DDA" w:rsidRPr="00186DDA" w:rsidRDefault="00186DDA" w:rsidP="00AC25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 с саунами.</w:t>
      </w:r>
    </w:p>
    <w:p w:rsidR="00186DDA" w:rsidRPr="00186DDA" w:rsidRDefault="00186DDA" w:rsidP="00AC25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Грязелечение.</w:t>
      </w:r>
    </w:p>
    <w:p w:rsidR="00186DDA" w:rsidRPr="00186DDA" w:rsidRDefault="00186DDA" w:rsidP="00AC25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Физиотерапия (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магнитолазеротерапия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электрофорез, ультразвук, 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амплипульс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ДМВ и др.).</w:t>
      </w:r>
    </w:p>
    <w:p w:rsidR="00186DDA" w:rsidRPr="00186DDA" w:rsidRDefault="00186DDA" w:rsidP="00AC25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Ручной массаж.</w:t>
      </w:r>
    </w:p>
    <w:p w:rsidR="00186DDA" w:rsidRPr="00186DDA" w:rsidRDefault="00186DDA" w:rsidP="00AC25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Подводный душ-массаж.</w:t>
      </w:r>
    </w:p>
    <w:p w:rsidR="00186DDA" w:rsidRPr="00186DDA" w:rsidRDefault="00186DDA" w:rsidP="00AC25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Рефлексотерапия.</w:t>
      </w:r>
    </w:p>
    <w:p w:rsidR="00186DDA" w:rsidRPr="00186DDA" w:rsidRDefault="00186DDA" w:rsidP="00AC25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физкультура в зале ЛФК, тренажерном и спортивном залах, на летних спортивных площадках, терренкур, маршруты дозированной ходьбы и ближний туризм.</w:t>
      </w:r>
    </w:p>
    <w:p w:rsidR="00186DDA" w:rsidRPr="00AC2551" w:rsidRDefault="00186DDA" w:rsidP="00AC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DDA" w:rsidRPr="00AC2551" w:rsidRDefault="00186DDA" w:rsidP="00AC2551">
      <w:pPr>
        <w:spacing w:after="0" w:line="240" w:lineRule="auto"/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</w:pPr>
      <w:r w:rsidRPr="00AC2551"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  <w:t>ЗАБОЛЕВАНИЯ ЭНДОКРИННОЙ СИСТЕМЫ</w:t>
      </w:r>
    </w:p>
    <w:p w:rsidR="00186DDA" w:rsidRPr="00186DDA" w:rsidRDefault="00186DDA" w:rsidP="00AC2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эндокринологии в санатории "Белокуриха" оснащено самой современной диагностической базой (ЗИ, 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биоимпедансометрия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исследование гормонов, комплексные биохимические исследования).</w:t>
      </w:r>
    </w:p>
    <w:p w:rsidR="00186DDA" w:rsidRPr="00186DDA" w:rsidRDefault="00186DDA" w:rsidP="00AC255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азотно-кремнистые слаборадоновые ванны.</w:t>
      </w:r>
    </w:p>
    <w:p w:rsidR="00186DDA" w:rsidRPr="00186DDA" w:rsidRDefault="00186DDA" w:rsidP="00AC255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Углекислые сухие ванны.</w:t>
      </w:r>
    </w:p>
    <w:p w:rsidR="00186DDA" w:rsidRPr="00186DDA" w:rsidRDefault="00186DDA" w:rsidP="00AC255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Искусственные ванны (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йодобромные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жемчужные, хлоридные натриевые).</w:t>
      </w:r>
    </w:p>
    <w:p w:rsidR="00186DDA" w:rsidRPr="00186DDA" w:rsidRDefault="00186DDA" w:rsidP="00AC255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Диетотерапия.</w:t>
      </w:r>
    </w:p>
    <w:p w:rsidR="00186DDA" w:rsidRPr="00186DDA" w:rsidRDefault="00186DDA" w:rsidP="00AC255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Питьевое лечение минеральной лечебно-столовой водой «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Белокурихинская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</w:t>
      </w:r>
      <w:proofErr w:type="gram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86DDA" w:rsidRPr="00186DDA" w:rsidRDefault="00186DDA" w:rsidP="00AC255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ручной или гидромассаж.</w:t>
      </w:r>
    </w:p>
    <w:p w:rsidR="00186DDA" w:rsidRPr="00186DDA" w:rsidRDefault="00186DDA" w:rsidP="00AC255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души («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Шарко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«Виши», циркулярный, дождевой).</w:t>
      </w:r>
    </w:p>
    <w:p w:rsidR="00186DDA" w:rsidRPr="00186DDA" w:rsidRDefault="00186DDA" w:rsidP="00AC255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Бассейн, сауны.</w:t>
      </w:r>
    </w:p>
    <w:p w:rsidR="00186DDA" w:rsidRPr="00186DDA" w:rsidRDefault="00186DDA" w:rsidP="00AC255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Аппликационное грязелечение.</w:t>
      </w:r>
    </w:p>
    <w:p w:rsidR="00186DDA" w:rsidRPr="00186DDA" w:rsidRDefault="00186DDA" w:rsidP="00AC255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Лимфодренаж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нижних конечностей.</w:t>
      </w:r>
    </w:p>
    <w:p w:rsidR="00186DDA" w:rsidRPr="00186DDA" w:rsidRDefault="00186DDA" w:rsidP="00AC255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Физиолечение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магнитотерапия</w:t>
      </w:r>
      <w:proofErr w:type="spellEnd"/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6DDA" w:rsidRPr="00186DDA" w:rsidRDefault="00186DDA" w:rsidP="00AC255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Психотерапия.</w:t>
      </w:r>
    </w:p>
    <w:p w:rsidR="00186DDA" w:rsidRPr="00186DDA" w:rsidRDefault="00186DDA" w:rsidP="00AC255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Рефлексотерапия.</w:t>
      </w:r>
    </w:p>
    <w:p w:rsidR="00186DDA" w:rsidRPr="00186DDA" w:rsidRDefault="00186DDA" w:rsidP="00AC255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физкультура, тренажерный зал.</w:t>
      </w:r>
    </w:p>
    <w:p w:rsidR="00186DDA" w:rsidRPr="00186DDA" w:rsidRDefault="00186DDA" w:rsidP="00AC2551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Терренкур, маршруты дозированной ходьбы.      </w:t>
      </w:r>
    </w:p>
    <w:p w:rsidR="00186DDA" w:rsidRPr="00AC2551" w:rsidRDefault="00186DDA" w:rsidP="00AC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DDA" w:rsidRPr="00AC2551" w:rsidRDefault="00AC2551" w:rsidP="00AC2551">
      <w:pPr>
        <w:spacing w:after="0" w:line="240" w:lineRule="auto"/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</w:pPr>
      <w:r w:rsidRPr="00AC2551"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  <w:t>ГИНЕКОЛОГИЧЕСКИЕ ЗАБОЛЕВАНИЯ</w:t>
      </w:r>
    </w:p>
    <w:p w:rsidR="00AC2551" w:rsidRPr="00AC2551" w:rsidRDefault="00AC2551" w:rsidP="00AC2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2008 года в санатории работает отделение репродуктивного здоровья, где одновременно могут находиться на лечении супружеские пары.   Специалистами отделения были разработаны уникальные методики по лечению бесплодия мужчин и женщин.  В отделении внедрены новейшие технологии полостных орошений минеральной водой, грязевые тампоны и аппликации, лечебные 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микроклизмы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полостные физиотерапевтические процедуры (ультразвук, электрофорез, дарсонвализация, электростимуляция и др.) Врачами отделения проводится гинекологический и урологический массажи, гирудотерапия</w:t>
      </w:r>
    </w:p>
    <w:p w:rsidR="00AC2551" w:rsidRPr="00AC2551" w:rsidRDefault="00AC2551" w:rsidP="00AC255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 или бассейн с минеральной азотно-кремнистой слаборадоновой водой.</w:t>
      </w:r>
    </w:p>
    <w:p w:rsidR="00AC2551" w:rsidRPr="00AC2551" w:rsidRDefault="00AC2551" w:rsidP="00AC255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Вагинальные орошения минеральной водой.</w:t>
      </w:r>
    </w:p>
    <w:p w:rsidR="00AC2551" w:rsidRPr="00AC2551" w:rsidRDefault="00AC2551" w:rsidP="00AC255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Грязелечение полостное или аппликационное.</w:t>
      </w:r>
    </w:p>
    <w:p w:rsidR="00AC2551" w:rsidRPr="00AC2551" w:rsidRDefault="00AC2551" w:rsidP="00AC255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души (восходящий, дождевой, циркулярный, «Виши», «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Шарко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AC2551" w:rsidRPr="00AC2551" w:rsidRDefault="00AC2551" w:rsidP="00AC255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Сауны с бассейном.</w:t>
      </w:r>
    </w:p>
    <w:p w:rsidR="00AC2551" w:rsidRPr="00AC2551" w:rsidRDefault="00AC2551" w:rsidP="00AC255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ручной классический или подводный душ-массаж.</w:t>
      </w:r>
    </w:p>
    <w:p w:rsidR="00AC2551" w:rsidRPr="00AC2551" w:rsidRDefault="00AC2551" w:rsidP="00AC255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Физиотерапия: 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магнитотерапия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магнитолазерная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ультразвуковая терапия, электрофорез, дарсонвализация, электросон, ДМВ и др.</w:t>
      </w:r>
    </w:p>
    <w:p w:rsidR="00AC2551" w:rsidRPr="00AC2551" w:rsidRDefault="00AC2551" w:rsidP="00AC255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Микроклизмы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отварами трав, биопрепаратами, минеральной водой и др.</w:t>
      </w:r>
    </w:p>
    <w:p w:rsidR="00AC2551" w:rsidRPr="00AC2551" w:rsidRDefault="00AC2551" w:rsidP="00AC255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физкультура, тренажерный зал, терренкур, маршруты дозированной ходьбы, ближний туризм.</w:t>
      </w:r>
    </w:p>
    <w:p w:rsidR="00AC2551" w:rsidRPr="00AC2551" w:rsidRDefault="00AC2551" w:rsidP="00AC255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Психотерапия.</w:t>
      </w:r>
    </w:p>
    <w:p w:rsidR="00AC2551" w:rsidRPr="00AC2551" w:rsidRDefault="00AC2551" w:rsidP="00AC255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Рефлексотерапия.</w:t>
      </w:r>
    </w:p>
    <w:p w:rsidR="00AC2551" w:rsidRPr="00AC2551" w:rsidRDefault="00AC2551" w:rsidP="00AC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551" w:rsidRPr="00AC2551" w:rsidRDefault="00AC2551" w:rsidP="00AC2551">
      <w:pPr>
        <w:spacing w:after="0" w:line="240" w:lineRule="auto"/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</w:pPr>
      <w:r w:rsidRPr="00AC2551"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  <w:t>УРОЛОГИЧЕСКИЕ ЗАБОЛЕВАНИЯ</w:t>
      </w:r>
    </w:p>
    <w:p w:rsidR="00AC2551" w:rsidRPr="00AC2551" w:rsidRDefault="00AC2551" w:rsidP="00AC255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 или бассейн с минеральной азотно-кремнистой слаборадоновой водой.</w:t>
      </w:r>
    </w:p>
    <w:p w:rsidR="00AC2551" w:rsidRPr="00AC2551" w:rsidRDefault="00AC2551" w:rsidP="00AC255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души (восходящий, циркулярный, «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Шарко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«Виши», дождевой).</w:t>
      </w:r>
    </w:p>
    <w:p w:rsidR="00AC2551" w:rsidRPr="00AC2551" w:rsidRDefault="00AC2551" w:rsidP="00AC255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прием минеральной воды («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Белокурихинская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</w:t>
      </w:r>
      <w:proofErr w:type="gram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- 2»).</w:t>
      </w:r>
    </w:p>
    <w:p w:rsidR="00AC2551" w:rsidRPr="00AC2551" w:rsidRDefault="00AC2551" w:rsidP="00AC255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ручной классический или подводный душ-массаж.</w:t>
      </w:r>
    </w:p>
    <w:p w:rsidR="00AC2551" w:rsidRPr="00AC2551" w:rsidRDefault="00AC2551" w:rsidP="00AC255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Сауны с бассейном.</w:t>
      </w:r>
    </w:p>
    <w:p w:rsidR="00AC2551" w:rsidRPr="00AC2551" w:rsidRDefault="00AC2551" w:rsidP="00AC255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Психотерапия.</w:t>
      </w:r>
    </w:p>
    <w:p w:rsidR="00AC2551" w:rsidRPr="00AC2551" w:rsidRDefault="00AC2551" w:rsidP="00AC255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физкультура в зале ЛФК, тренажерном зале, занятия на летних спортивных площадках, терренкур, дозированная ходьба.</w:t>
      </w:r>
    </w:p>
    <w:p w:rsidR="00AC2551" w:rsidRPr="00AC2551" w:rsidRDefault="00AC2551" w:rsidP="00AC255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Грязевые тампоны или аппликации.</w:t>
      </w:r>
    </w:p>
    <w:p w:rsidR="00AC2551" w:rsidRPr="00AC2551" w:rsidRDefault="00AC2551" w:rsidP="00AC255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 урологическое лечение (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микроклизмы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отварами трав, 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азотнокремнистой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минеральной водой, инстилляции уретры и мочевого пузыря с лекарственными препаратами).</w:t>
      </w:r>
    </w:p>
    <w:p w:rsidR="00AC2551" w:rsidRPr="00AC2551" w:rsidRDefault="00AC2551" w:rsidP="00AC255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Орошение минеральной водой области предстательной железы.</w:t>
      </w:r>
    </w:p>
    <w:p w:rsidR="00AC2551" w:rsidRPr="00AC2551" w:rsidRDefault="00AC2551" w:rsidP="00AC2551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Физиопроцедуры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эндоуретральные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ректальные на аппарате «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Интрамаг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Андрогин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»): 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магнитолазерная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терапия, электростимуляция, ультразвуковая, 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ЛОД-терапия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ДМВ-терапия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ДДТ-терапия и др.</w:t>
      </w:r>
    </w:p>
    <w:p w:rsidR="00AC2551" w:rsidRPr="00AC2551" w:rsidRDefault="00AC2551" w:rsidP="00AC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551" w:rsidRPr="00AC2551" w:rsidRDefault="00AC2551" w:rsidP="00AC2551">
      <w:pPr>
        <w:spacing w:after="0" w:line="240" w:lineRule="auto"/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</w:pPr>
      <w:r w:rsidRPr="00AC2551"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  <w:t>ЗАБОЛЕВАНИЯ ОРГАНОВ ПИЩЕВАРЕНИЯ</w:t>
      </w:r>
    </w:p>
    <w:p w:rsidR="00AC2551" w:rsidRPr="00AC2551" w:rsidRDefault="00AC2551" w:rsidP="00AC255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 минеральной лечебной воды «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Белокурихинская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</w:t>
      </w:r>
      <w:proofErr w:type="gram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2».</w:t>
      </w:r>
    </w:p>
    <w:p w:rsidR="00AC2551" w:rsidRPr="00AC2551" w:rsidRDefault="00AC2551" w:rsidP="00AC255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Диетотерапия.</w:t>
      </w:r>
    </w:p>
    <w:p w:rsidR="00AC2551" w:rsidRPr="00AC2551" w:rsidRDefault="00AC2551" w:rsidP="00AC255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Фитотерапия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2551" w:rsidRPr="00AC2551" w:rsidRDefault="00AC2551" w:rsidP="00AC255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 на минеральной азотно-кремнистой слаборадоновой воде.</w:t>
      </w:r>
    </w:p>
    <w:p w:rsidR="00AC2551" w:rsidRPr="00AC2551" w:rsidRDefault="00AC2551" w:rsidP="00AC255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души (циркулярный, «Виши», «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Шарко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восходящий).</w:t>
      </w:r>
    </w:p>
    <w:p w:rsidR="00AC2551" w:rsidRPr="00AC2551" w:rsidRDefault="00AC2551" w:rsidP="00AC255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Сауна с бассейном.</w:t>
      </w:r>
    </w:p>
    <w:p w:rsidR="00AC2551" w:rsidRPr="00AC2551" w:rsidRDefault="00AC2551" w:rsidP="00AC255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Психотерапия.</w:t>
      </w:r>
    </w:p>
    <w:p w:rsidR="00AC2551" w:rsidRPr="00AC2551" w:rsidRDefault="00AC2551" w:rsidP="00AC255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Физиотерапия (электрофорез, 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магнитолазеротерапия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ДМВ и др.).</w:t>
      </w:r>
    </w:p>
    <w:p w:rsidR="00AC2551" w:rsidRPr="00AC2551" w:rsidRDefault="00AC2551" w:rsidP="00AC255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ручной классический или гидромассаж.</w:t>
      </w:r>
    </w:p>
    <w:p w:rsidR="00AC2551" w:rsidRPr="00AC2551" w:rsidRDefault="00AC2551" w:rsidP="00AC255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Микроклизмы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отваром трав, биопрепаратами, минеральной водой.</w:t>
      </w:r>
    </w:p>
    <w:p w:rsidR="00AC2551" w:rsidRPr="00AC2551" w:rsidRDefault="00AC2551" w:rsidP="00AC255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Гидроколонотерапия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(платно).</w:t>
      </w:r>
    </w:p>
    <w:p w:rsidR="00AC2551" w:rsidRPr="00AC2551" w:rsidRDefault="00AC2551" w:rsidP="00AC255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гимнастика в зале ЛФК, занятия на тренажерах, в спортивном зале.</w:t>
      </w:r>
    </w:p>
    <w:p w:rsidR="00AC2551" w:rsidRPr="00AC2551" w:rsidRDefault="00AC2551" w:rsidP="00AC2551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Рефлексотерапия.  </w:t>
      </w:r>
    </w:p>
    <w:p w:rsidR="00AC2551" w:rsidRPr="00AC2551" w:rsidRDefault="00AC2551" w:rsidP="00AC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551" w:rsidRPr="00AC2551" w:rsidRDefault="00AC2551" w:rsidP="00AC2551">
      <w:pPr>
        <w:spacing w:after="0" w:line="240" w:lineRule="auto"/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</w:pPr>
      <w:r w:rsidRPr="00AC2551"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  <w:t>ЗАБОЛЕВАНИЯ ОРГАНОВ ДЫХАНИЯ</w:t>
      </w:r>
    </w:p>
    <w:p w:rsidR="00AC2551" w:rsidRPr="00AC2551" w:rsidRDefault="00AC2551" w:rsidP="00AC255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 или бассейн с минеральной азотно-кремнистой слаборадоновой водой.</w:t>
      </w:r>
    </w:p>
    <w:p w:rsidR="00AC2551" w:rsidRPr="00AC2551" w:rsidRDefault="00AC2551" w:rsidP="00AC255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души («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Шарко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«Виши», циркулярный, дождевой).</w:t>
      </w:r>
    </w:p>
    <w:p w:rsidR="00AC2551" w:rsidRPr="00AC2551" w:rsidRDefault="00AC2551" w:rsidP="00AC255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Ингаляционная 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небулайзерная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 с отварами трав, минеральной водой, лекарственными 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средсвамии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беродуал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атровент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лазолван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C2551" w:rsidRPr="00AC2551" w:rsidRDefault="00AC2551" w:rsidP="00AC255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Галотерапия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2551" w:rsidRPr="00AC2551" w:rsidRDefault="00AC2551" w:rsidP="00AC255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Сухие углекислые ванны.</w:t>
      </w:r>
    </w:p>
    <w:p w:rsidR="00AC2551" w:rsidRPr="00AC2551" w:rsidRDefault="00AC2551" w:rsidP="00AC255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Сауны с бассейном.</w:t>
      </w:r>
    </w:p>
    <w:p w:rsidR="00AC2551" w:rsidRPr="00AC2551" w:rsidRDefault="00AC2551" w:rsidP="00AC255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ручной классический, дренажный массаж грудной клетки.</w:t>
      </w:r>
    </w:p>
    <w:p w:rsidR="00AC2551" w:rsidRPr="00AC2551" w:rsidRDefault="00AC2551" w:rsidP="00AC255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Гидромассаж.</w:t>
      </w:r>
    </w:p>
    <w:p w:rsidR="00AC2551" w:rsidRPr="00AC2551" w:rsidRDefault="00AC2551" w:rsidP="00AC255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Физиотерапия (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магнитолазерная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терапия, электрофорез, ультразвук, ЭВТ от аппарата УВЧ, ДМВ и др.).</w:t>
      </w:r>
    </w:p>
    <w:p w:rsidR="00AC2551" w:rsidRPr="00AC2551" w:rsidRDefault="00AC2551" w:rsidP="00AC255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физкультура, терренкуры, дозированная ходьба, ближний туризм, занятия на спортивных летних площадках (в районах наивысшей ионизации воздуха), дыхательная гимнастика.</w:t>
      </w:r>
    </w:p>
    <w:p w:rsidR="00AC2551" w:rsidRPr="00AC2551" w:rsidRDefault="00AC2551" w:rsidP="00AC255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Грязелечение аппликационное на грудную клетку.</w:t>
      </w:r>
    </w:p>
    <w:p w:rsidR="00AC2551" w:rsidRPr="00AC2551" w:rsidRDefault="00AC2551" w:rsidP="00AC255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Психотерапия.</w:t>
      </w:r>
    </w:p>
    <w:p w:rsidR="00AC2551" w:rsidRPr="00AC2551" w:rsidRDefault="00AC2551" w:rsidP="00AC255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Рефлексотерапия.</w:t>
      </w:r>
    </w:p>
    <w:p w:rsidR="00AC2551" w:rsidRDefault="00AC2551" w:rsidP="00AC2551">
      <w:pPr>
        <w:spacing w:after="0" w:line="240" w:lineRule="auto"/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</w:pPr>
    </w:p>
    <w:p w:rsidR="00AC2551" w:rsidRPr="00AC2551" w:rsidRDefault="00AC2551" w:rsidP="00AC2551">
      <w:pPr>
        <w:spacing w:after="0" w:line="240" w:lineRule="auto"/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</w:pPr>
      <w:r w:rsidRPr="00AC2551"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  <w:t>ЗАБОЛЕВАНИЯ КОЖИ И ПОДКОЖНОЙ КЛЕТЧАТКИ</w:t>
      </w:r>
    </w:p>
    <w:p w:rsidR="00AC2551" w:rsidRPr="00AC2551" w:rsidRDefault="00AC2551" w:rsidP="00AC2551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Сухие углекислые ванны.</w:t>
      </w:r>
    </w:p>
    <w:p w:rsidR="00AC2551" w:rsidRPr="00AC2551" w:rsidRDefault="00AC2551" w:rsidP="00AC2551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Сауны с бассейном.</w:t>
      </w:r>
    </w:p>
    <w:p w:rsidR="00AC2551" w:rsidRPr="00AC2551" w:rsidRDefault="00AC2551" w:rsidP="00AC2551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ручной классический, дренажный массаж грудной клетки.</w:t>
      </w:r>
    </w:p>
    <w:p w:rsidR="00AC2551" w:rsidRPr="00AC2551" w:rsidRDefault="00AC2551" w:rsidP="00AC2551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Гидромассаж.</w:t>
      </w:r>
    </w:p>
    <w:p w:rsidR="00AC2551" w:rsidRPr="00AC2551" w:rsidRDefault="00AC2551" w:rsidP="00AC2551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Физиотерапия (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магнитолазерная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терапия, электрофорез, ультразвук, ЭВТ от аппарата УВЧ, ДМВ и др.).</w:t>
      </w:r>
    </w:p>
    <w:p w:rsidR="00AC2551" w:rsidRPr="00AC2551" w:rsidRDefault="00AC2551" w:rsidP="00AC2551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физкультура, терренкуры, дозированная ходьба, ближний туризм, занятия на спортивных летних площадках (в районах наивысшей ионизации воздуха), дыхательная гимнастика.</w:t>
      </w:r>
    </w:p>
    <w:p w:rsidR="00AC2551" w:rsidRPr="00AC2551" w:rsidRDefault="00AC2551" w:rsidP="00AC2551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Грязелечение аппликационное на грудную клетку.</w:t>
      </w:r>
    </w:p>
    <w:p w:rsidR="00AC2551" w:rsidRPr="00AC2551" w:rsidRDefault="00AC2551" w:rsidP="00AC2551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Психотерапия.</w:t>
      </w:r>
    </w:p>
    <w:p w:rsidR="00AC2551" w:rsidRPr="00AC2551" w:rsidRDefault="00AC2551" w:rsidP="00AC2551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Рефлексотерапия.</w:t>
      </w:r>
    </w:p>
    <w:p w:rsidR="00AC2551" w:rsidRPr="00AC2551" w:rsidRDefault="00AC2551" w:rsidP="00AC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551" w:rsidRPr="00AC2551" w:rsidRDefault="00AC2551" w:rsidP="00AC2551">
      <w:pPr>
        <w:spacing w:after="0" w:line="240" w:lineRule="auto"/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</w:pPr>
      <w:r w:rsidRPr="00AC2551">
        <w:rPr>
          <w:rFonts w:ascii="Times New Roman" w:hAnsi="Times New Roman" w:cs="Times New Roman"/>
          <w:caps/>
          <w:color w:val="2C95C9"/>
          <w:sz w:val="24"/>
          <w:szCs w:val="24"/>
          <w:shd w:val="clear" w:color="auto" w:fill="DDDDDD"/>
        </w:rPr>
        <w:t>ЛЕЧЕНИЕ ДЕТЕЙ</w:t>
      </w:r>
    </w:p>
    <w:p w:rsidR="00AC2551" w:rsidRPr="00AC2551" w:rsidRDefault="00AC2551" w:rsidP="00AC2551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искусственные ванны (</w:t>
      </w: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морский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хвойные) с 2-х лет,</w:t>
      </w:r>
    </w:p>
    <w:p w:rsidR="00AC2551" w:rsidRPr="00AC2551" w:rsidRDefault="00AC2551" w:rsidP="00AC2551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процедуры на минеральной воде (душ головы, орошение глаз и десен) с 12 лет,</w:t>
      </w:r>
    </w:p>
    <w:p w:rsidR="00AC2551" w:rsidRPr="00AC2551" w:rsidRDefault="00AC2551" w:rsidP="00AC2551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ванны (в том числе вихревые) с 5 лет,</w:t>
      </w:r>
    </w:p>
    <w:p w:rsidR="00AC2551" w:rsidRPr="00AC2551" w:rsidRDefault="00AC2551" w:rsidP="00AC2551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гидромассаж с 6 лет,</w:t>
      </w:r>
    </w:p>
    <w:p w:rsidR="00AC2551" w:rsidRPr="00AC2551" w:rsidRDefault="00AC2551" w:rsidP="00AC2551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грязелечение с 3-х лет,</w:t>
      </w:r>
    </w:p>
    <w:p w:rsidR="00AC2551" w:rsidRPr="00AC2551" w:rsidRDefault="00AC2551" w:rsidP="00AC2551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галотерапия</w:t>
      </w:r>
      <w:proofErr w:type="spellEnd"/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3-х лет,</w:t>
      </w:r>
    </w:p>
    <w:p w:rsidR="00AC2551" w:rsidRPr="00AC2551" w:rsidRDefault="00AC2551" w:rsidP="00AC2551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сухая углекислая ванна с 7 лет,</w:t>
      </w:r>
    </w:p>
    <w:p w:rsidR="00AC2551" w:rsidRPr="00AC2551" w:rsidRDefault="00AC2551" w:rsidP="00AC2551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гидропатия: душ циркулярный с 12 лет, душ Виши горизонтальный с 7 лет.    </w:t>
      </w:r>
    </w:p>
    <w:p w:rsidR="00AC2551" w:rsidRPr="00AC2551" w:rsidRDefault="00AC2551" w:rsidP="00AC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DDA" w:rsidRPr="00AC2551" w:rsidRDefault="00186DDA" w:rsidP="00AC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DDA" w:rsidRPr="00AC2551" w:rsidRDefault="00186DDA" w:rsidP="00AC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6DDA" w:rsidRPr="00AC2551" w:rsidSect="00AC2551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500"/>
    <w:multiLevelType w:val="multilevel"/>
    <w:tmpl w:val="9F80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73CFE"/>
    <w:multiLevelType w:val="multilevel"/>
    <w:tmpl w:val="5B90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875618"/>
    <w:multiLevelType w:val="multilevel"/>
    <w:tmpl w:val="5F08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F578E1"/>
    <w:multiLevelType w:val="multilevel"/>
    <w:tmpl w:val="472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585F8F"/>
    <w:multiLevelType w:val="multilevel"/>
    <w:tmpl w:val="904C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CC5B91"/>
    <w:multiLevelType w:val="multilevel"/>
    <w:tmpl w:val="087E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C11309"/>
    <w:multiLevelType w:val="multilevel"/>
    <w:tmpl w:val="0AE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E72646"/>
    <w:multiLevelType w:val="multilevel"/>
    <w:tmpl w:val="0228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DE5A8B"/>
    <w:multiLevelType w:val="multilevel"/>
    <w:tmpl w:val="8E7E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904DCA"/>
    <w:multiLevelType w:val="multilevel"/>
    <w:tmpl w:val="14F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A162E3"/>
    <w:multiLevelType w:val="multilevel"/>
    <w:tmpl w:val="CFF4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86DDA"/>
    <w:rsid w:val="00186DDA"/>
    <w:rsid w:val="007E5B91"/>
    <w:rsid w:val="00AC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093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single" w:sz="4" w:space="0" w:color="C6C6C6"/>
            <w:right w:val="none" w:sz="0" w:space="0" w:color="auto"/>
          </w:divBdr>
        </w:div>
        <w:div w:id="2136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857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7546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7040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7488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577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8030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27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single" w:sz="4" w:space="0" w:color="C6C6C6"/>
            <w:right w:val="none" w:sz="0" w:space="0" w:color="auto"/>
          </w:divBdr>
        </w:div>
        <w:div w:id="18943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8050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4705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241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250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single" w:sz="4" w:space="0" w:color="C6C6C6"/>
            <w:right w:val="none" w:sz="0" w:space="0" w:color="auto"/>
          </w:divBdr>
        </w:div>
        <w:div w:id="1284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4605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080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6007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17505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104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6813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2369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single" w:sz="4" w:space="0" w:color="C6C6C6"/>
            <w:right w:val="none" w:sz="0" w:space="0" w:color="auto"/>
          </w:divBdr>
        </w:div>
        <w:div w:id="16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20820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4499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1079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698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1412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606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7383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6" w:color="auto"/>
            <w:right w:val="none" w:sz="0" w:space="0" w:color="auto"/>
          </w:divBdr>
        </w:div>
        <w:div w:id="1964460358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single" w:sz="4" w:space="0" w:color="C6C6C6"/>
            <w:right w:val="none" w:sz="0" w:space="0" w:color="auto"/>
          </w:divBdr>
        </w:div>
        <w:div w:id="839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1132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433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808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125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2002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320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4890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533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1923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</w:divsChild>
    </w:div>
    <w:div w:id="113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0711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single" w:sz="4" w:space="0" w:color="C6C6C6"/>
            <w:right w:val="none" w:sz="0" w:space="0" w:color="auto"/>
          </w:divBdr>
        </w:div>
        <w:div w:id="674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8035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3948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9158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5317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3831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8382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116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single" w:sz="4" w:space="0" w:color="C6C6C6"/>
            <w:right w:val="none" w:sz="0" w:space="0" w:color="auto"/>
          </w:divBdr>
        </w:div>
        <w:div w:id="749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9871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158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21349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834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single" w:sz="4" w:space="0" w:color="C6C6C6"/>
            <w:right w:val="none" w:sz="0" w:space="0" w:color="auto"/>
          </w:divBdr>
        </w:div>
        <w:div w:id="185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10286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9580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5653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2127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499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856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89071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single" w:sz="4" w:space="0" w:color="C6C6C6"/>
            <w:right w:val="none" w:sz="0" w:space="0" w:color="auto"/>
          </w:divBdr>
        </w:div>
        <w:div w:id="35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5262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4155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1748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76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5459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5462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  <w:divsChild>
            <w:div w:id="16446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6" w:color="auto"/>
            <w:right w:val="none" w:sz="0" w:space="0" w:color="auto"/>
          </w:divBdr>
        </w:div>
        <w:div w:id="1945653676">
          <w:marLeft w:val="0"/>
          <w:marRight w:val="0"/>
          <w:marTop w:val="0"/>
          <w:marBottom w:val="39"/>
          <w:divBdr>
            <w:top w:val="none" w:sz="0" w:space="0" w:color="auto"/>
            <w:left w:val="none" w:sz="0" w:space="0" w:color="auto"/>
            <w:bottom w:val="single" w:sz="4" w:space="0" w:color="C6C6C6"/>
            <w:right w:val="none" w:sz="0" w:space="0" w:color="auto"/>
          </w:divBdr>
        </w:div>
        <w:div w:id="12845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8639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2132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2125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1461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575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1705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1215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201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  <w:div w:id="1780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6C6C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2015-10-06T09:36:00Z</dcterms:created>
  <dcterms:modified xsi:type="dcterms:W3CDTF">2015-10-06T09:52:00Z</dcterms:modified>
</cp:coreProperties>
</file>